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71" w:type="dxa"/>
          <w:bottom w:w="0" w:type="dxa"/>
          <w:right w:w="71" w:type="dxa"/>
        </w:tblCellMar>
        <w:tblLook w:val="0000"/>
      </w:tblPr>
      <w:tblGrid>
        <w:gridCol w:w="4655"/>
        <w:gridCol w:w="17"/>
        <w:gridCol w:w="633"/>
        <w:gridCol w:w="12"/>
        <w:gridCol w:w="636"/>
        <w:gridCol w:w="13"/>
        <w:gridCol w:w="482"/>
        <w:gridCol w:w="8"/>
        <w:gridCol w:w="488"/>
        <w:gridCol w:w="495"/>
        <w:gridCol w:w="2740"/>
        <w:gridCol w:w="24"/>
      </w:tblGrid>
      <w:tr>
        <w:trPr>
          <w:tblHeader w:val="true"/>
          <w:trHeight w:val="113" w:hRule="atLeast"/>
        </w:trPr>
        <w:tc>
          <w:tcPr>
            <w:tcW w:w="4655" w:type="dxa"/>
            <w:tcBorders>
              <w:top w:val="dotted" w:sz="4" w:space="0" w:color="000000"/>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i/>
                <w:sz w:val="16"/>
                <w:szCs w:val="16"/>
              </w:rPr>
              <w:t>Descrizione requisito</w:t>
            </w:r>
          </w:p>
        </w:tc>
        <w:tc>
          <w:tcPr>
            <w:tcW w:w="650" w:type="dxa"/>
            <w:gridSpan w:val="2"/>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Rife: OPS</w:t>
            </w:r>
          </w:p>
        </w:tc>
        <w:tc>
          <w:tcPr>
            <w:tcW w:w="648" w:type="dxa"/>
            <w:gridSpan w:val="2"/>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Rife: OM</w:t>
            </w:r>
          </w:p>
        </w:tc>
        <w:tc>
          <w:tcPr>
            <w:tcW w:w="495" w:type="dxa"/>
            <w:gridSpan w:val="2"/>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OK</w:t>
            </w:r>
          </w:p>
        </w:tc>
        <w:tc>
          <w:tcPr>
            <w:tcW w:w="496" w:type="dxa"/>
            <w:gridSpan w:val="2"/>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FDG</w:t>
            </w:r>
          </w:p>
        </w:tc>
        <w:tc>
          <w:tcPr>
            <w:tcW w:w="495" w:type="dxa"/>
            <w:tcBorders>
              <w:top w:val="dotted" w:sz="4" w:space="0" w:color="000000"/>
              <w:left w:val="single" w:sz="6" w:space="0" w:color="FFFFFF"/>
              <w:bottom w:val="dotted" w:sz="4" w:space="0" w:color="000000"/>
              <w:right w:val="single" w:sz="6" w:space="0" w:color="FFFFFF"/>
            </w:tcBorders>
            <w:shd w:color="auto" w:fill="262626" w:themeFill="text1" w:themeFillTint="d9" w:val="clear"/>
            <w:vAlign w:val="center"/>
          </w:tcPr>
          <w:p>
            <w:pPr>
              <w:pStyle w:val="Normal"/>
              <w:widowControl w:val="false"/>
              <w:spacing w:before="0" w:after="0"/>
              <w:jc w:val="center"/>
              <w:rPr>
                <w:b/>
                <w:b/>
                <w:sz w:val="16"/>
                <w:szCs w:val="16"/>
              </w:rPr>
            </w:pPr>
            <w:r>
              <w:rPr>
                <w:b/>
                <w:sz w:val="16"/>
                <w:szCs w:val="16"/>
              </w:rPr>
              <w:t>NA</w:t>
            </w:r>
          </w:p>
        </w:tc>
        <w:tc>
          <w:tcPr>
            <w:tcW w:w="2740" w:type="dxa"/>
            <w:tcBorders>
              <w:top w:val="dotted" w:sz="4" w:space="0" w:color="000000"/>
              <w:left w:val="single" w:sz="6" w:space="0" w:color="FFFFFF"/>
              <w:bottom w:val="dotted" w:sz="4" w:space="0" w:color="000000"/>
            </w:tcBorders>
            <w:shd w:color="auto" w:fill="262626" w:themeFill="text1" w:themeFillTint="d9" w:val="clear"/>
            <w:vAlign w:val="center"/>
          </w:tcPr>
          <w:p>
            <w:pPr>
              <w:pStyle w:val="Normal"/>
              <w:widowControl w:val="false"/>
              <w:spacing w:before="0" w:after="0"/>
              <w:jc w:val="center"/>
              <w:rPr>
                <w:b/>
                <w:b/>
                <w:sz w:val="16"/>
                <w:szCs w:val="16"/>
              </w:rPr>
            </w:pPr>
            <w:r>
              <w:rPr>
                <w:b/>
                <w:i/>
                <w:sz w:val="16"/>
                <w:szCs w:val="16"/>
              </w:rPr>
              <w:t>Note</w:t>
            </w:r>
          </w:p>
        </w:tc>
        <w:tc>
          <w:tcPr>
            <w:tcW w:w="24" w:type="dxa"/>
            <w:tcBorders/>
          </w:tcPr>
          <w:p>
            <w:pPr>
              <w:pStyle w:val="Normal"/>
              <w:widowControl w:val="false"/>
              <w:spacing w:before="0" w:after="120"/>
              <w:rPr/>
            </w:pPr>
            <w:r>
              <w:rPr/>
            </w:r>
          </w:p>
        </w:tc>
      </w:tr>
      <w:tr>
        <w:trPr>
          <w:trHeight w:val="340" w:hRule="atLeast"/>
        </w:trPr>
        <w:tc>
          <w:tcPr>
            <w:tcW w:w="4672" w:type="dxa"/>
            <w:gridSpan w:val="2"/>
            <w:tcBorders>
              <w:top w:val="single" w:sz="6" w:space="0" w:color="000000"/>
              <w:bottom w:val="dotted" w:sz="4" w:space="0" w:color="000000"/>
              <w:right w:val="single" w:sz="6" w:space="0" w:color="000000"/>
            </w:tcBorders>
            <w:shd w:color="auto" w:fill="D9D9D9" w:themeFill="background1" w:themeFillShade="d9" w:val="clear"/>
            <w:vAlign w:val="center"/>
          </w:tcPr>
          <w:p>
            <w:pPr>
              <w:pStyle w:val="Normal"/>
              <w:widowControl w:val="false"/>
              <w:spacing w:before="0" w:after="0"/>
              <w:rPr>
                <w:b/>
                <w:b/>
                <w:sz w:val="18"/>
                <w:lang w:val="en-GB"/>
              </w:rPr>
            </w:pPr>
            <w:r>
              <w:rPr>
                <w:b/>
                <w:sz w:val="18"/>
                <w:lang w:val="en-GB"/>
              </w:rPr>
              <w:t>Flight Operations PH</w:t>
            </w:r>
          </w:p>
        </w:tc>
        <w:tc>
          <w:tcPr>
            <w:tcW w:w="645" w:type="dxa"/>
            <w:gridSpan w:val="2"/>
            <w:tcBorders>
              <w:top w:val="single" w:sz="6" w:space="0" w:color="000000"/>
              <w:left w:val="single" w:sz="6" w:space="0" w:color="000000"/>
              <w:bottom w:val="dotted" w:sz="4" w:space="0" w:color="000000"/>
              <w:right w:val="single" w:sz="6"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649" w:type="dxa"/>
            <w:gridSpan w:val="2"/>
            <w:tcBorders>
              <w:top w:val="single" w:sz="6" w:space="0" w:color="000000"/>
              <w:left w:val="single" w:sz="6" w:space="0" w:color="000000"/>
              <w:bottom w:val="dotted" w:sz="4"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490" w:type="dxa"/>
            <w:gridSpan w:val="2"/>
            <w:tcBorders>
              <w:top w:val="single" w:sz="6" w:space="0" w:color="000000"/>
              <w:left w:val="single" w:sz="6" w:space="0" w:color="000000"/>
              <w:bottom w:val="dotted" w:sz="4" w:space="0" w:color="000000"/>
              <w:right w:val="dotted" w:sz="4"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488" w:type="dxa"/>
            <w:tcBorders>
              <w:top w:val="single" w:sz="6" w:space="0" w:color="000000"/>
              <w:left w:val="dotted" w:sz="4" w:space="0" w:color="000000"/>
              <w:bottom w:val="dotted" w:sz="4" w:space="0" w:color="000000"/>
              <w:right w:val="dotted" w:sz="4"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495" w:type="dxa"/>
            <w:tcBorders>
              <w:top w:val="single" w:sz="6" w:space="0" w:color="000000"/>
              <w:left w:val="dotted" w:sz="4" w:space="0" w:color="000000"/>
              <w:bottom w:val="dotted" w:sz="4" w:space="0" w:color="000000"/>
              <w:right w:val="single" w:sz="6" w:space="0" w:color="000000"/>
            </w:tcBorders>
            <w:shd w:color="auto" w:fill="D9D9D9" w:themeFill="background1" w:themeFillShade="d9" w:val="clear"/>
            <w:vAlign w:val="center"/>
          </w:tcPr>
          <w:p>
            <w:pPr>
              <w:pStyle w:val="Normal"/>
              <w:widowControl w:val="false"/>
              <w:spacing w:before="0" w:after="0"/>
              <w:jc w:val="center"/>
              <w:rPr>
                <w:b/>
                <w:b/>
                <w:sz w:val="18"/>
                <w:lang w:val="en-GB"/>
              </w:rPr>
            </w:pPr>
            <w:r>
              <w:rPr>
                <w:b/>
                <w:sz w:val="18"/>
                <w:lang w:val="en-GB"/>
              </w:rPr>
            </w:r>
          </w:p>
        </w:tc>
        <w:tc>
          <w:tcPr>
            <w:tcW w:w="2764" w:type="dxa"/>
            <w:gridSpan w:val="2"/>
            <w:tcBorders>
              <w:top w:val="single" w:sz="6" w:space="0" w:color="000000"/>
              <w:bottom w:val="dotted" w:sz="4" w:space="0" w:color="000000"/>
            </w:tcBorders>
            <w:shd w:color="auto" w:fill="D9D9D9" w:themeFill="background1" w:themeFillShade="d9" w:val="clear"/>
            <w:vAlign w:val="center"/>
          </w:tcPr>
          <w:p>
            <w:pPr>
              <w:pStyle w:val="Normal"/>
              <w:widowControl w:val="false"/>
              <w:spacing w:before="0" w:after="0"/>
              <w:rPr>
                <w:b/>
                <w:b/>
                <w:sz w:val="16"/>
                <w:lang w:val="en-GB"/>
              </w:rPr>
            </w:pPr>
            <w:r>
              <w:rPr>
                <w:b/>
                <w:sz w:val="16"/>
                <w:lang w:val="en-GB"/>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Nell manualistica e’ stata inserta l’autorita’ competente?</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ORO.GEN.105</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bottom w:val="dotted" w:sz="4" w:space="0" w:color="000000"/>
              <w:right w:val="single" w:sz="6" w:space="0" w:color="000000"/>
            </w:tcBorders>
            <w:vAlign w:val="center"/>
          </w:tcPr>
          <w:p>
            <w:pPr>
              <w:pStyle w:val="TextBody"/>
              <w:widowControl w:val="false"/>
              <w:numPr>
                <w:ilvl w:val="0"/>
                <w:numId w:val="1"/>
              </w:numPr>
              <w:spacing w:before="0" w:after="0"/>
              <w:rPr>
                <w:sz w:val="18"/>
              </w:rPr>
            </w:pPr>
            <w:r>
              <w:rPr>
                <w:sz w:val="18"/>
              </w:rPr>
              <w:t xml:space="preserve">Fornisce la documentazione dei processi e delle procedure informazioni al lettore su come </w:t>
            </w:r>
            <w:r>
              <w:rPr/>
              <w:t>rispondere alle domande:</w:t>
            </w:r>
          </w:p>
          <w:p>
            <w:pPr>
              <w:pStyle w:val="TextBody"/>
              <w:widowControl w:val="false"/>
              <w:numPr>
                <w:ilvl w:val="0"/>
                <w:numId w:val="0"/>
              </w:numPr>
              <w:spacing w:before="0" w:after="0"/>
              <w:ind w:left="360" w:hanging="0"/>
              <w:rPr>
                <w:sz w:val="18"/>
              </w:rPr>
            </w:pPr>
            <w:r>
              <w:rPr>
                <w:sz w:val="18"/>
              </w:rPr>
            </w:r>
          </w:p>
          <w:p>
            <w:pPr>
              <w:pStyle w:val="TextBody"/>
              <w:widowControl w:val="false"/>
              <w:numPr>
                <w:ilvl w:val="0"/>
                <w:numId w:val="0"/>
              </w:numPr>
              <w:spacing w:before="0" w:after="0"/>
              <w:ind w:left="360" w:hanging="0"/>
              <w:rPr>
                <w:sz w:val="18"/>
              </w:rPr>
            </w:pPr>
            <w:r>
              <w:rPr>
                <w:sz w:val="18"/>
              </w:rPr>
              <w:t xml:space="preserve">a) </w:t>
            </w:r>
            <w:r>
              <w:rPr>
                <w:b/>
                <w:bCs/>
                <w:sz w:val="18"/>
              </w:rPr>
              <w:t>Attività</w:t>
            </w:r>
            <w:r>
              <w:rPr>
                <w:sz w:val="18"/>
              </w:rPr>
              <w:t>….Cosa si deve fare?</w:t>
            </w:r>
          </w:p>
          <w:p>
            <w:pPr>
              <w:pStyle w:val="TextBody"/>
              <w:widowControl w:val="false"/>
              <w:numPr>
                <w:ilvl w:val="0"/>
                <w:numId w:val="0"/>
              </w:numPr>
              <w:spacing w:before="0" w:after="0"/>
              <w:ind w:left="360" w:hanging="0"/>
              <w:rPr>
                <w:sz w:val="18"/>
              </w:rPr>
            </w:pPr>
            <w:r>
              <w:rPr>
                <w:sz w:val="18"/>
              </w:rPr>
              <w:t xml:space="preserve">b) </w:t>
            </w:r>
            <w:r>
              <w:rPr>
                <w:b/>
                <w:bCs/>
              </w:rPr>
              <w:t>Responsabilità</w:t>
            </w:r>
            <w:r>
              <w:rPr/>
              <w:t>...Chi lo fa?</w:t>
            </w:r>
          </w:p>
          <w:p>
            <w:pPr>
              <w:pStyle w:val="TextBody"/>
              <w:widowControl w:val="false"/>
              <w:numPr>
                <w:ilvl w:val="0"/>
                <w:numId w:val="0"/>
              </w:numPr>
              <w:spacing w:before="0" w:after="0"/>
              <w:ind w:left="360" w:hanging="0"/>
              <w:rPr>
                <w:sz w:val="18"/>
              </w:rPr>
            </w:pPr>
            <w:r>
              <w:rPr/>
              <w:t xml:space="preserve">c) </w:t>
            </w:r>
            <w:r>
              <w:rPr>
                <w:b/>
                <w:bCs/>
              </w:rPr>
              <w:t>Osservazioni</w:t>
            </w:r>
            <w:r>
              <w:rPr/>
              <w:t>...Come, quando e dove deve essere fatto?</w:t>
            </w:r>
          </w:p>
          <w:p>
            <w:pPr>
              <w:pStyle w:val="TextBody"/>
              <w:widowControl w:val="false"/>
              <w:numPr>
                <w:ilvl w:val="0"/>
                <w:numId w:val="0"/>
              </w:numPr>
              <w:spacing w:before="0" w:after="0"/>
              <w:ind w:left="360" w:hanging="0"/>
              <w:rPr>
                <w:sz w:val="18"/>
              </w:rPr>
            </w:pPr>
            <w:r>
              <w:rPr/>
              <w:t xml:space="preserve">d) </w:t>
            </w:r>
            <w:r>
              <w:rPr>
                <w:b/>
                <w:bCs/>
              </w:rPr>
              <w:t>Strumento</w:t>
            </w:r>
            <w:r>
              <w:rPr/>
              <w:t>...Quali strumenti/formulari devono essere utilizzati?</w:t>
            </w:r>
          </w:p>
        </w:tc>
        <w:tc>
          <w:tcPr>
            <w:tcW w:w="645" w:type="dxa"/>
            <w:gridSpan w:val="2"/>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r>
          </w:p>
        </w:tc>
        <w:tc>
          <w:tcPr>
            <w:tcW w:w="649" w:type="dxa"/>
            <w:gridSpan w:val="2"/>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I manuali OM Parte A, B, C, D e CAME rispecchiano i certificati  COA e CAMO e relative specifiche di certificazione?</w:t>
            </w:r>
          </w:p>
        </w:tc>
        <w:tc>
          <w:tcPr>
            <w:tcW w:w="645" w:type="dxa"/>
            <w:gridSpan w:val="2"/>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ORO.MLR.100</w:t>
            </w:r>
          </w:p>
          <w:p>
            <w:pPr>
              <w:pStyle w:val="Normal"/>
              <w:widowControl w:val="false"/>
              <w:spacing w:before="0" w:after="0"/>
              <w:jc w:val="center"/>
              <w:rPr>
                <w:sz w:val="12"/>
                <w:szCs w:val="12"/>
              </w:rPr>
            </w:pPr>
            <w:r>
              <w:rPr>
                <w:sz w:val="12"/>
                <w:szCs w:val="12"/>
              </w:rPr>
              <w:t>ORO.GEN.110</w:t>
            </w:r>
          </w:p>
          <w:p>
            <w:pPr>
              <w:pStyle w:val="Normal"/>
              <w:widowControl w:val="false"/>
              <w:spacing w:before="0" w:after="0"/>
              <w:jc w:val="center"/>
              <w:rPr>
                <w:sz w:val="12"/>
                <w:szCs w:val="12"/>
              </w:rPr>
            </w:pPr>
            <w:r>
              <w:rPr>
                <w:sz w:val="12"/>
                <w:szCs w:val="12"/>
              </w:rPr>
              <w:t>ORO.GEN.125</w:t>
            </w:r>
          </w:p>
          <w:p>
            <w:pPr>
              <w:pStyle w:val="Normal"/>
              <w:widowControl w:val="false"/>
              <w:spacing w:before="0" w:after="0"/>
              <w:jc w:val="center"/>
              <w:rPr>
                <w:sz w:val="12"/>
                <w:szCs w:val="12"/>
              </w:rPr>
            </w:pPr>
            <w:r>
              <w:rPr>
                <w:sz w:val="12"/>
                <w:szCs w:val="12"/>
              </w:rPr>
              <w:t>AMC1 ORO.GEN.125</w:t>
            </w:r>
          </w:p>
          <w:p>
            <w:pPr>
              <w:pStyle w:val="Normal"/>
              <w:widowControl w:val="false"/>
              <w:spacing w:before="0" w:after="0"/>
              <w:jc w:val="center"/>
              <w:rPr>
                <w:sz w:val="12"/>
                <w:szCs w:val="12"/>
              </w:rPr>
            </w:pPr>
            <w:r>
              <w:rPr>
                <w:sz w:val="12"/>
                <w:szCs w:val="12"/>
              </w:rPr>
              <w:t>CAMO.A.300</w:t>
            </w:r>
          </w:p>
          <w:p>
            <w:pPr>
              <w:pStyle w:val="Normal"/>
              <w:widowControl w:val="false"/>
              <w:spacing w:before="0" w:after="0"/>
              <w:jc w:val="center"/>
              <w:rPr>
                <w:sz w:val="12"/>
                <w:szCs w:val="12"/>
              </w:rPr>
            </w:pPr>
            <w:r>
              <w:rPr>
                <w:sz w:val="12"/>
                <w:szCs w:val="12"/>
              </w:rPr>
              <w:t>AMC1 CAMO.A.300</w:t>
            </w:r>
          </w:p>
        </w:tc>
        <w:tc>
          <w:tcPr>
            <w:tcW w:w="649" w:type="dxa"/>
            <w:gridSpan w:val="2"/>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 disponibile una checklist per ogni tipo di aeromobile da utilizzare da parte dei membri dell'equipaggio in tutte le fasi del volo, in condizioni normali, anormali ed di emergenza, per garantire che vengano seguite le procedure operative descritte nel manuale operativo? Rispettano il design delle checklist i principi dei fattori umani e tenegono conto della documentazione più recente e rilevante fornita dal titolare dell'approvazione del progetto?</w:t>
            </w:r>
          </w:p>
        </w:tc>
        <w:tc>
          <w:tcPr>
            <w:tcW w:w="645" w:type="dxa"/>
            <w:gridSpan w:val="2"/>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ORO.GEN.110(f)</w:t>
            </w:r>
          </w:p>
        </w:tc>
        <w:tc>
          <w:tcPr>
            <w:tcW w:w="649" w:type="dxa"/>
            <w:gridSpan w:val="2"/>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Vengono, durante le fasi del volo critiche, controllate le distrazioni?</w:t>
            </w:r>
          </w:p>
        </w:tc>
        <w:tc>
          <w:tcPr>
            <w:tcW w:w="645" w:type="dxa"/>
            <w:gridSpan w:val="2"/>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ORO.GEN.110(f)</w:t>
            </w:r>
          </w:p>
        </w:tc>
        <w:tc>
          <w:tcPr>
            <w:tcW w:w="649" w:type="dxa"/>
            <w:gridSpan w:val="2"/>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bottom w:val="dotted" w:sz="4" w:space="0" w:color="000000"/>
              <w:right w:val="single" w:sz="6" w:space="0" w:color="000000"/>
            </w:tcBorders>
            <w:vAlign w:val="center"/>
          </w:tcPr>
          <w:p>
            <w:pPr>
              <w:pStyle w:val="Normal"/>
              <w:widowControl w:val="false"/>
              <w:numPr>
                <w:ilvl w:val="0"/>
                <w:numId w:val="1"/>
              </w:numPr>
              <w:spacing w:before="0" w:after="0"/>
              <w:rPr>
                <w:sz w:val="18"/>
              </w:rPr>
            </w:pPr>
            <w:r>
              <w:rPr/>
              <w:t>OM-Parte B: Sono state incluse le MEL? Gli utenti del processo dispongno della competenza necessaria per questo requisito?</w:t>
            </w:r>
          </w:p>
        </w:tc>
        <w:tc>
          <w:tcPr>
            <w:tcW w:w="645" w:type="dxa"/>
            <w:gridSpan w:val="2"/>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ORO.GEN.110(e)</w:t>
            </w:r>
          </w:p>
        </w:tc>
        <w:tc>
          <w:tcPr>
            <w:tcW w:w="649" w:type="dxa"/>
            <w:gridSpan w:val="2"/>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Sono stati aggiornati e distribuiti? E’ stato ricevuto feedback dagli utenti e attuati con efficacia?</w:t>
            </w:r>
          </w:p>
        </w:tc>
        <w:tc>
          <w:tcPr>
            <w:tcW w:w="645" w:type="dxa"/>
            <w:gridSpan w:val="2"/>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ORO.GEN.110</w:t>
            </w:r>
          </w:p>
        </w:tc>
        <w:tc>
          <w:tcPr>
            <w:tcW w:w="649" w:type="dxa"/>
            <w:gridSpan w:val="2"/>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I manuali forniscono una guida al personale per lo svolgimento delle proprie mansioni?</w:t>
            </w:r>
          </w:p>
        </w:tc>
        <w:tc>
          <w:tcPr>
            <w:tcW w:w="645" w:type="dxa"/>
            <w:gridSpan w:val="2"/>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rFonts w:ascii="Arial Narrow" w:hAnsi="Arial Narrow"/>
                <w:sz w:val="12"/>
                <w:szCs w:val="12"/>
              </w:rPr>
              <w:t>ORO.GEN.110</w:t>
            </w:r>
          </w:p>
        </w:tc>
        <w:tc>
          <w:tcPr>
            <w:tcW w:w="649" w:type="dxa"/>
            <w:gridSpan w:val="2"/>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Il manuale operativo è in linea con le specifica di certificazioni riportate sui certificati AOC e CAMO?</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ORO.GEN.110</w:t>
            </w:r>
          </w:p>
          <w:p>
            <w:pPr>
              <w:pStyle w:val="Normal"/>
              <w:widowControl w:val="false"/>
              <w:spacing w:before="0" w:after="0"/>
              <w:jc w:val="center"/>
              <w:rPr>
                <w:sz w:val="12"/>
                <w:szCs w:val="12"/>
              </w:rPr>
            </w:pPr>
            <w:r>
              <w:rPr>
                <w:sz w:val="12"/>
                <w:szCs w:val="12"/>
              </w:rPr>
              <w:t>ORO.GEN.125</w:t>
            </w:r>
          </w:p>
          <w:p>
            <w:pPr>
              <w:pStyle w:val="Normal"/>
              <w:widowControl w:val="false"/>
              <w:spacing w:before="0" w:after="0"/>
              <w:jc w:val="center"/>
              <w:rPr>
                <w:sz w:val="12"/>
                <w:szCs w:val="12"/>
              </w:rPr>
            </w:pPr>
            <w:r>
              <w:rPr>
                <w:sz w:val="12"/>
                <w:szCs w:val="12"/>
              </w:rPr>
              <w:t>AMC1 ORO.GEN.125</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Esiste evidenza che ogni volo deve essere effettuato nel pieno rispetto delle disposizioni contenute nel manuale operativo?</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ORO.GEN.110 (b)</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Esiste una dichiarazione di conformità? Dove viene conservata? Da chi?</w:t>
            </w:r>
          </w:p>
        </w:tc>
        <w:tc>
          <w:tcPr>
            <w:tcW w:w="645" w:type="dxa"/>
            <w:gridSpan w:val="2"/>
            <w:tcBorders>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ORO.GEN.125</w:t>
            </w:r>
          </w:p>
        </w:tc>
        <w:tc>
          <w:tcPr>
            <w:tcW w:w="649" w:type="dxa"/>
            <w:gridSpan w:val="2"/>
            <w:tcBorders>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 disponibile una copia del COA e del certificato CAMO disponibile sull’OM/CAME?</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rFonts w:ascii="arial narrow" w:hAnsi="arial narrow"/>
                <w:sz w:val="12"/>
                <w:szCs w:val="12"/>
              </w:rPr>
            </w:pPr>
            <w:r>
              <w:rPr>
                <w:rFonts w:ascii="arial narrow" w:hAnsi="arial narrow"/>
                <w:sz w:val="12"/>
                <w:szCs w:val="12"/>
              </w:rPr>
              <w:t>ORO.GEN.110</w:t>
            </w:r>
          </w:p>
          <w:p>
            <w:pPr>
              <w:pStyle w:val="Point0"/>
              <w:widowControl w:val="false"/>
              <w:tabs>
                <w:tab w:val="clear" w:pos="709"/>
                <w:tab w:val="left" w:pos="357" w:leader="none"/>
              </w:tabs>
              <w:spacing w:before="0" w:after="120"/>
              <w:ind w:left="0" w:hanging="0"/>
              <w:jc w:val="center"/>
              <w:rPr>
                <w:rFonts w:ascii="arial narrow" w:hAnsi="arial narrow"/>
                <w:sz w:val="12"/>
                <w:szCs w:val="12"/>
              </w:rPr>
            </w:pPr>
            <w:r>
              <w:rPr>
                <w:rFonts w:cs="Arial" w:ascii="arial narrow" w:hAnsi="arial narrow"/>
                <w:sz w:val="12"/>
                <w:szCs w:val="12"/>
              </w:rPr>
              <w:t>ORO.AOC.105</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Esiste la dicitura che ogni volo commerciale della compagnia deve essere eseguito osservando le istruzioni del manuale operativo?</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rFonts w:ascii="Arial Narrow" w:hAnsi="Arial Narrow"/>
                <w:sz w:val="12"/>
                <w:szCs w:val="12"/>
              </w:rPr>
              <w:t>ORO.GEN.110</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 noto al personale che la compagnia può esercitare i privilegi dell’AOC solo se riesce a garantire operazioni sicure?</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rFonts w:ascii="Arial Narrow" w:hAnsi="Arial Narrow"/>
                <w:sz w:val="12"/>
                <w:szCs w:val="12"/>
              </w:rPr>
              <w:t>ORO.GEN.110</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Il personale utilizza i manuali? In caso di risposta negativa e’ stato segnalato?</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rFonts w:ascii="Arial Narrow" w:hAnsi="Arial Narrow"/>
                <w:sz w:val="12"/>
                <w:szCs w:val="12"/>
              </w:rPr>
              <w:t>ORO.GEN.110</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Il manuale operativo e’ stato distribuito ad altro personale, quale proprio lavoro incida sulla compliance e sulla safety della compagnia?</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rFonts w:ascii="Arial Narrow" w:hAnsi="Arial Narrow"/>
                <w:sz w:val="12"/>
                <w:szCs w:val="12"/>
              </w:rPr>
              <w:t>ORO.GEN.110</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 stato descritto sul manuale operativo la linea di supervisione? E’ stata comunicata al personale?</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AMC1 ORO.GEN.200(a)(1)</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Esiste un planning delle attività previste per il 2025?</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ORO.GEN.210(c)</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All’interno dell’area dei manuali, ci sono dei finding ENAC ancora aperti o delle direttive di safety emesse da enac?</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ORO.GEN.155</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Viene garantito ad enac o altra autorita’ competente (per esempio SAFA) l’accesso agli aeromobili?</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ORO.GEN.140</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Sono i manuali in buon stato e legibili?</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Sono le attuali aree di operazioni corrispondenti a quelle indicate sulle specifiche di certificazione?</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ORO.AOC.105</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Ci sono delle basi esterne? Sono state documentate?</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ORO.AOC.105</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Hanno accesso alle informazioni rilevanti il personale delle attuali basi esterne, riportate sulla relativa documentazione?</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sz w:val="12"/>
                <w:szCs w:val="12"/>
              </w:rPr>
              <w:t>ORO.AOC.105</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8"/>
              </w:rPr>
            </w:pPr>
            <w:r>
              <w:rPr>
                <w:sz w:val="18"/>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Sono specificate le istruzioni e procedure di cui gli equipaggi sono responsabili?</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rFonts w:ascii="Arial Narrow" w:hAnsi="Arial Narrow"/>
                <w:sz w:val="12"/>
                <w:szCs w:val="12"/>
              </w:rPr>
              <w:t>CAT.GEN.MPA.100</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E’ specificato che il Comandante deve assicurarsi che tutte le procedure operative e liste di controllo sono rispettate in conformità con il manuale operativo?</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2"/>
                <w:szCs w:val="12"/>
              </w:rPr>
            </w:pPr>
            <w:r>
              <w:rPr>
                <w:rFonts w:ascii="Arial Narrow" w:hAnsi="Arial Narrow"/>
                <w:sz w:val="12"/>
                <w:szCs w:val="12"/>
              </w:rPr>
              <w:t>CAT.GEN.MPA.100</w:t>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Ci sono state variazioni dall’ultimo audit?</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Tali variazioni hanno comportato dei nuovi rischi rischio? Sono stati valutati? Da chi?</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1"/>
              </w:numPr>
              <w:spacing w:before="0" w:after="0"/>
              <w:rPr>
                <w:sz w:val="18"/>
              </w:rPr>
            </w:pPr>
            <w:r>
              <w:rPr>
                <w:sz w:val="18"/>
              </w:rPr>
              <w:t xml:space="preserve">Ci sono altre potenziali fonte di </w:t>
            </w:r>
            <w:r>
              <w:rPr>
                <w:sz w:val="18"/>
              </w:rPr>
              <w:t>rischio? Sono stati valutati? Da chi?</w:t>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rPr>
                <w:sz w:val="18"/>
              </w:rPr>
            </w:pPr>
            <w:r>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numPr>
                <w:ilvl w:val="0"/>
                <w:numId w:val="0"/>
              </w:numPr>
              <w:spacing w:before="0" w:after="0"/>
              <w:ind w:left="360" w:hanging="0"/>
              <w:rPr>
                <w:sz w:val="18"/>
              </w:rPr>
            </w:pPr>
            <w:r>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rFonts w:ascii="Arial Narrow" w:hAnsi="Arial Narrow"/>
                <w:sz w:val="14"/>
                <w:szCs w:val="14"/>
              </w:rPr>
            </w:pPr>
            <w:r>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rFonts w:ascii="Arial Narrow" w:hAnsi="Arial Narrow"/>
                <w:sz w:val="14"/>
                <w:szCs w:val="14"/>
              </w:rPr>
            </w:pPr>
            <w:r>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rPr>
                <w:sz w:val="18"/>
              </w:rPr>
            </w:pPr>
            <w:r>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rFonts w:ascii="Arial Narrow" w:hAnsi="Arial Narrow"/>
                <w:sz w:val="14"/>
                <w:szCs w:val="14"/>
              </w:rPr>
            </w:pPr>
            <w:r>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rPr>
                <w:sz w:val="18"/>
              </w:rPr>
            </w:pPr>
            <w:r>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rFonts w:ascii="Arial Narrow" w:hAnsi="Arial Narrow"/>
                <w:sz w:val="14"/>
                <w:szCs w:val="14"/>
              </w:rPr>
            </w:pPr>
            <w:r>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rFonts w:ascii="Arial Narrow" w:hAnsi="Arial Narrow"/>
                <w:sz w:val="14"/>
                <w:szCs w:val="14"/>
              </w:rPr>
            </w:pPr>
            <w:r>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rPr>
                <w:sz w:val="18"/>
              </w:rPr>
            </w:pPr>
            <w:r>
              <w:rPr>
                <w:sz w:val="18"/>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rPr>
                <w:b/>
                <w:b/>
                <w:sz w:val="18"/>
              </w:rPr>
            </w:pPr>
            <w:r>
              <w:rPr>
                <w:b/>
                <w:sz w:val="18"/>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ind w:left="360" w:hanging="0"/>
              <w:rPr>
                <w:sz w:val="18"/>
              </w:rPr>
            </w:pPr>
            <w:r>
              <w:rPr>
                <w:sz w:val="18"/>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rPr>
                <w:sz w:val="18"/>
              </w:rPr>
            </w:pPr>
            <w:r>
              <w:rPr>
                <w:sz w:val="18"/>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rPr>
                <w:sz w:val="18"/>
              </w:rPr>
            </w:pPr>
            <w:r>
              <w:rPr>
                <w:sz w:val="18"/>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6"/>
              </w:rPr>
            </w:pPr>
            <w:r>
              <w:rPr>
                <w:sz w:val="16"/>
              </w:rPr>
            </w:r>
          </w:p>
        </w:tc>
      </w:tr>
      <w:tr>
        <w:trPr>
          <w:trHeight w:val="340" w:hRule="atLeast"/>
        </w:trPr>
        <w:tc>
          <w:tcPr>
            <w:tcW w:w="4672" w:type="dxa"/>
            <w:gridSpan w:val="2"/>
            <w:tcBorders>
              <w:top w:val="dotted" w:sz="4" w:space="0" w:color="000000"/>
              <w:bottom w:val="dotted" w:sz="4" w:space="0" w:color="000000"/>
              <w:right w:val="single" w:sz="6" w:space="0" w:color="000000"/>
            </w:tcBorders>
            <w:vAlign w:val="center"/>
          </w:tcPr>
          <w:p>
            <w:pPr>
              <w:pStyle w:val="Normal"/>
              <w:widowControl w:val="false"/>
              <w:spacing w:before="0" w:after="0"/>
              <w:rPr>
                <w:sz w:val="18"/>
              </w:rPr>
            </w:pPr>
            <w:r>
              <w:rPr>
                <w:sz w:val="18"/>
              </w:rPr>
            </w:r>
          </w:p>
        </w:tc>
        <w:tc>
          <w:tcPr>
            <w:tcW w:w="645" w:type="dxa"/>
            <w:gridSpan w:val="2"/>
            <w:tcBorders>
              <w:top w:val="dotted" w:sz="4" w:space="0" w:color="000000"/>
              <w:left w:val="single" w:sz="6"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649" w:type="dxa"/>
            <w:gridSpan w:val="2"/>
            <w:tcBorders>
              <w:top w:val="dotted" w:sz="4" w:space="0" w:color="000000"/>
              <w:left w:val="single" w:sz="6" w:space="0" w:color="000000"/>
              <w:bottom w:val="dotted" w:sz="4" w:space="0" w:color="000000"/>
            </w:tcBorders>
            <w:vAlign w:val="center"/>
          </w:tcPr>
          <w:p>
            <w:pPr>
              <w:pStyle w:val="Normal"/>
              <w:widowControl w:val="false"/>
              <w:spacing w:before="0" w:after="0"/>
              <w:jc w:val="center"/>
              <w:rPr>
                <w:sz w:val="18"/>
              </w:rPr>
            </w:pPr>
            <w:r>
              <w:rPr>
                <w:sz w:val="18"/>
              </w:rPr>
            </w:r>
          </w:p>
        </w:tc>
        <w:tc>
          <w:tcPr>
            <w:tcW w:w="490" w:type="dxa"/>
            <w:gridSpan w:val="2"/>
            <w:tcBorders>
              <w:top w:val="dotted" w:sz="4" w:space="0" w:color="000000"/>
              <w:left w:val="single" w:sz="6"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8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0"/>
              <w:jc w:val="center"/>
              <w:rPr>
                <w:sz w:val="18"/>
              </w:rPr>
            </w:pPr>
            <w:r>
              <w:rPr>
                <w:sz w:val="18"/>
              </w:rPr>
            </w:r>
          </w:p>
        </w:tc>
        <w:tc>
          <w:tcPr>
            <w:tcW w:w="495" w:type="dxa"/>
            <w:tcBorders>
              <w:top w:val="dotted" w:sz="4" w:space="0" w:color="000000"/>
              <w:left w:val="dotted" w:sz="4" w:space="0" w:color="000000"/>
              <w:bottom w:val="dotted" w:sz="4" w:space="0" w:color="000000"/>
              <w:right w:val="single" w:sz="6" w:space="0" w:color="000000"/>
            </w:tcBorders>
            <w:vAlign w:val="center"/>
          </w:tcPr>
          <w:p>
            <w:pPr>
              <w:pStyle w:val="Normal"/>
              <w:widowControl w:val="false"/>
              <w:spacing w:before="0" w:after="0"/>
              <w:jc w:val="center"/>
              <w:rPr>
                <w:sz w:val="18"/>
              </w:rPr>
            </w:pPr>
            <w:r>
              <w:rPr>
                <w:sz w:val="18"/>
              </w:rPr>
            </w:r>
          </w:p>
        </w:tc>
        <w:tc>
          <w:tcPr>
            <w:tcW w:w="2764" w:type="dxa"/>
            <w:gridSpan w:val="2"/>
            <w:tcBorders>
              <w:top w:val="dotted" w:sz="4" w:space="0" w:color="000000"/>
              <w:bottom w:val="dotted" w:sz="4" w:space="0" w:color="000000"/>
            </w:tcBorders>
            <w:vAlign w:val="center"/>
          </w:tcPr>
          <w:p>
            <w:pPr>
              <w:pStyle w:val="Normal"/>
              <w:widowControl w:val="false"/>
              <w:spacing w:before="0" w:after="0"/>
              <w:rPr>
                <w:sz w:val="18"/>
              </w:rPr>
            </w:pPr>
            <w:r>
              <w:rPr>
                <w:sz w:val="18"/>
              </w:rPr>
            </w:r>
          </w:p>
        </w:tc>
      </w:tr>
    </w:tbl>
    <w:p>
      <w:pPr>
        <w:pStyle w:val="Normal"/>
        <w:spacing w:before="0" w:after="0"/>
        <w:rPr>
          <w:sz w:val="16"/>
        </w:rPr>
      </w:pPr>
      <w:r>
        <w:rPr/>
      </w:r>
    </w:p>
    <w:sectPr>
      <w:headerReference w:type="default" r:id="rId2"/>
      <w:footerReference w:type="default" r:id="rId3"/>
      <w:type w:val="nextPage"/>
      <w:pgSz w:w="11906" w:h="16838"/>
      <w:pgMar w:left="1134" w:right="567" w:gutter="0" w:header="567" w:top="1418" w:footer="340" w:bottom="6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Garamond">
    <w:charset w:val="01"/>
    <w:family w:val="roman"/>
    <w:pitch w:val="variable"/>
  </w:font>
  <w:font w:name="Liberation Sans">
    <w:altName w:val="Arial"/>
    <w:charset w:val="01"/>
    <w:family w:val="roman"/>
    <w:pitch w:val="variable"/>
  </w:font>
  <w:font w:name="Arial Narrow">
    <w:charset w:val="01"/>
    <w:family w:val="roman"/>
    <w:pitch w:val="variable"/>
  </w:font>
  <w:font w:name="arial narrow">
    <w:charset w:val="01"/>
    <w:family w:val="roman"/>
    <w:pitch w:val="variable"/>
  </w:font>
  <w:font w:name="Univers">
    <w:charset w:val="01"/>
    <w:family w:val="roman"/>
    <w:pitch w:val="variable"/>
  </w:font>
  <w:font w:name="Arial MT Black">
    <w:charset w:val="01"/>
    <w:family w:val="roman"/>
    <w:pitch w:val="variable"/>
  </w:font>
  <w:font w:name="Wingding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b w:val="false"/>
        <w:b w:val="false"/>
        <w:sz w:val="18"/>
      </w:rPr>
    </w:pPr>
    <w:r>
      <w:rPr>
        <w:b w:val="false"/>
        <w:sz w:val="18"/>
      </w:rPr>
      <w:fldChar w:fldCharType="begin"/>
    </w:r>
    <w:r>
      <w:rPr>
        <w:sz w:val="18"/>
        <w:b w:val="false"/>
      </w:rPr>
      <w:instrText xml:space="preserve"> FILENAME </w:instrText>
    </w:r>
    <w:r>
      <w:rPr>
        <w:sz w:val="18"/>
        <w:b w:val="false"/>
      </w:rPr>
      <w:fldChar w:fldCharType="separate"/>
    </w:r>
    <w:r>
      <w:rPr>
        <w:sz w:val="18"/>
        <w:b w:val="false"/>
      </w:rPr>
      <w:t>Q-04 (07-06) 32 Company Manuals r0.docx</w:t>
    </w:r>
    <w:r>
      <w:rPr>
        <w:sz w:val="18"/>
        <w:b w:val="false"/>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79" w:type="dxa"/>
      <w:jc w:val="left"/>
      <w:tblInd w:w="70" w:type="dxa"/>
      <w:tblLayout w:type="fixed"/>
      <w:tblCellMar>
        <w:top w:w="0" w:type="dxa"/>
        <w:left w:w="71" w:type="dxa"/>
        <w:bottom w:w="0" w:type="dxa"/>
        <w:right w:w="71" w:type="dxa"/>
      </w:tblCellMar>
      <w:tblLook w:val="0000"/>
    </w:tblPr>
    <w:tblGrid>
      <w:gridCol w:w="1844"/>
      <w:gridCol w:w="567"/>
      <w:gridCol w:w="4252"/>
      <w:gridCol w:w="568"/>
      <w:gridCol w:w="1064"/>
      <w:gridCol w:w="1983"/>
    </w:tblGrid>
    <w:tr>
      <w:trPr/>
      <w:tc>
        <w:tcPr>
          <w:tcW w:w="1844" w:type="dxa"/>
          <w:vMerge w:val="restart"/>
          <w:tcBorders>
            <w:bottom w:val="single" w:sz="18" w:space="0" w:color="A6A6A6"/>
            <w:right w:val="dotted" w:sz="4" w:space="0" w:color="000000"/>
          </w:tcBorders>
          <w:vAlign w:val="center"/>
        </w:tcPr>
        <w:p>
          <w:pPr>
            <w:pStyle w:val="Header"/>
            <w:widowControl w:val="false"/>
            <w:tabs>
              <w:tab w:val="center" w:pos="-1985" w:leader="none"/>
              <w:tab w:val="center" w:pos="4819" w:leader="none"/>
              <w:tab w:val="right" w:pos="9638" w:leader="none"/>
            </w:tabs>
            <w:spacing w:before="0" w:after="0"/>
            <w:jc w:val="center"/>
            <w:rPr>
              <w:rFonts w:ascii="Univers" w:hAnsi="Univers"/>
              <w:sz w:val="22"/>
              <w:lang w:val="en-US"/>
            </w:rPr>
          </w:pPr>
          <w:r>
            <w:rPr>
              <w:rFonts w:ascii="Univers" w:hAnsi="Univers"/>
              <w:sz w:val="18"/>
              <w:lang w:val="en-US"/>
            </w:rPr>
            <w:t xml:space="preserve"> </w:t>
          </w:r>
          <w:r>
            <w:rPr>
              <w:rFonts w:ascii="Univers" w:hAnsi="Univers"/>
              <w:sz w:val="18"/>
              <w:lang w:val="en-US"/>
            </w:rPr>
            <w:t>(CMS)</w:t>
          </w:r>
        </w:p>
      </w:tc>
      <w:tc>
        <w:tcPr>
          <w:tcW w:w="6451" w:type="dxa"/>
          <w:gridSpan w:val="4"/>
          <w:tcBorders>
            <w:right w:val="dotted" w:sz="4" w:space="0" w:color="000000"/>
          </w:tcBorders>
          <w:vAlign w:val="center"/>
        </w:tcPr>
        <w:p>
          <w:pPr>
            <w:pStyle w:val="Lettera"/>
            <w:widowControl w:val="false"/>
            <w:spacing w:before="0" w:after="0"/>
            <w:jc w:val="center"/>
            <w:rPr>
              <w:rFonts w:ascii="Arial MT Black" w:hAnsi="Arial MT Black"/>
              <w:b/>
              <w:b/>
              <w:spacing w:val="80"/>
              <w:sz w:val="22"/>
            </w:rPr>
          </w:pPr>
          <w:r>
            <w:rPr>
              <w:rFonts w:ascii="Arial MT Black" w:hAnsi="Arial MT Black"/>
              <w:b/>
              <w:spacing w:val="80"/>
              <w:sz w:val="22"/>
            </w:rPr>
            <w:t>LISTA DI VERIFICA</w:t>
          </w:r>
        </w:p>
      </w:tc>
      <w:tc>
        <w:tcPr>
          <w:tcW w:w="1983" w:type="dxa"/>
          <w:tcBorders>
            <w:bottom w:val="single" w:sz="4" w:space="0" w:color="A6A6A6"/>
          </w:tcBorders>
          <w:vAlign w:val="center"/>
        </w:tcPr>
        <w:p>
          <w:pPr>
            <w:pStyle w:val="Title"/>
            <w:widowControl w:val="false"/>
            <w:spacing w:before="0" w:after="0"/>
            <w:jc w:val="left"/>
            <w:rPr>
              <w:b w:val="false"/>
              <w:b w:val="false"/>
              <w:caps w:val="false"/>
              <w:smallCaps w:val="false"/>
              <w:sz w:val="16"/>
              <w:szCs w:val="16"/>
            </w:rPr>
          </w:pPr>
          <w:r>
            <w:rPr>
              <w:b w:val="false"/>
              <w:i w:val="false"/>
              <w:caps w:val="false"/>
              <w:smallCaps w:val="false"/>
              <w:sz w:val="16"/>
              <w:szCs w:val="16"/>
            </w:rPr>
            <w:t>no.</w:t>
          </w:r>
        </w:p>
      </w:tc>
    </w:tr>
    <w:tr>
      <w:trPr/>
      <w:tc>
        <w:tcPr>
          <w:tcW w:w="1844" w:type="dxa"/>
          <w:vMerge w:val="continue"/>
          <w:tcBorders>
            <w:bottom w:val="single" w:sz="18" w:space="0" w:color="A6A6A6"/>
            <w:right w:val="dotted" w:sz="4" w:space="0" w:color="000000"/>
          </w:tcBorders>
        </w:tcPr>
        <w:p>
          <w:pPr>
            <w:pStyle w:val="Contents1"/>
            <w:widowControl w:val="false"/>
            <w:tabs>
              <w:tab w:val="center" w:pos="-1985" w:leader="none"/>
              <w:tab w:val="right" w:pos="8840" w:leader="none"/>
            </w:tabs>
            <w:spacing w:before="0" w:after="0"/>
            <w:jc w:val="center"/>
            <w:rPr>
              <w:rFonts w:ascii="Wingdings" w:hAnsi="Wingdings"/>
              <w:b w:val="false"/>
              <w:b w:val="false"/>
              <w:sz w:val="20"/>
            </w:rPr>
          </w:pPr>
          <w:r>
            <w:rPr>
              <w:rFonts w:ascii="Wingdings" w:hAnsi="Wingdings"/>
              <w:b w:val="false"/>
              <w:sz w:val="20"/>
            </w:rPr>
          </w:r>
        </w:p>
      </w:tc>
      <w:tc>
        <w:tcPr>
          <w:tcW w:w="567" w:type="dxa"/>
          <w:tcBorders>
            <w:top w:val="dotted" w:sz="4" w:space="0" w:color="000000"/>
          </w:tcBorders>
        </w:tcPr>
        <w:p>
          <w:pPr>
            <w:pStyle w:val="Header"/>
            <w:widowControl w:val="false"/>
            <w:spacing w:before="0" w:after="0"/>
            <w:rPr>
              <w:i/>
              <w:i/>
              <w:sz w:val="16"/>
            </w:rPr>
          </w:pPr>
          <w:r>
            <w:rPr>
              <w:i/>
              <w:sz w:val="16"/>
            </w:rPr>
            <w:t>no.</w:t>
          </w:r>
        </w:p>
      </w:tc>
      <w:tc>
        <w:tcPr>
          <w:tcW w:w="4252" w:type="dxa"/>
          <w:tcBorders>
            <w:top w:val="dotted" w:sz="4" w:space="0" w:color="000000"/>
          </w:tcBorders>
        </w:tcPr>
        <w:p>
          <w:pPr>
            <w:pStyle w:val="Header"/>
            <w:widowControl w:val="false"/>
            <w:spacing w:before="0" w:after="0"/>
            <w:rPr>
              <w:i/>
              <w:i/>
              <w:sz w:val="16"/>
            </w:rPr>
          </w:pPr>
          <w:r>
            <w:rPr>
              <w:i/>
              <w:sz w:val="16"/>
            </w:rPr>
            <w:t>Titolo</w:t>
          </w:r>
        </w:p>
      </w:tc>
      <w:tc>
        <w:tcPr>
          <w:tcW w:w="568" w:type="dxa"/>
          <w:tcBorders>
            <w:top w:val="dotted" w:sz="4" w:space="0" w:color="000000"/>
            <w:left w:val="dotted" w:sz="4" w:space="0" w:color="000000"/>
            <w:right w:val="dotted" w:sz="4" w:space="0" w:color="000000"/>
          </w:tcBorders>
        </w:tcPr>
        <w:p>
          <w:pPr>
            <w:pStyle w:val="Header"/>
            <w:widowControl w:val="false"/>
            <w:spacing w:before="0" w:after="0"/>
            <w:jc w:val="center"/>
            <w:rPr>
              <w:i/>
              <w:i/>
              <w:sz w:val="16"/>
            </w:rPr>
          </w:pPr>
          <w:r>
            <w:rPr>
              <w:i/>
              <w:sz w:val="16"/>
            </w:rPr>
            <w:t>Rev.</w:t>
          </w:r>
        </w:p>
      </w:tc>
      <w:tc>
        <w:tcPr>
          <w:tcW w:w="1064" w:type="dxa"/>
          <w:tcBorders>
            <w:top w:val="dotted" w:sz="4" w:space="0" w:color="000000"/>
            <w:right w:val="dotted" w:sz="4" w:space="0" w:color="000000"/>
          </w:tcBorders>
        </w:tcPr>
        <w:p>
          <w:pPr>
            <w:pStyle w:val="Header"/>
            <w:widowControl w:val="false"/>
            <w:spacing w:before="0" w:after="0"/>
            <w:jc w:val="center"/>
            <w:rPr>
              <w:i/>
              <w:i/>
              <w:sz w:val="16"/>
            </w:rPr>
          </w:pPr>
          <w:r>
            <w:rPr>
              <w:i/>
              <w:sz w:val="16"/>
            </w:rPr>
            <w:t>Data</w:t>
          </w:r>
        </w:p>
      </w:tc>
      <w:tc>
        <w:tcPr>
          <w:tcW w:w="1983" w:type="dxa"/>
          <w:tcBorders>
            <w:top w:val="single" w:sz="4" w:space="0" w:color="A6A6A6"/>
            <w:bottom w:val="single" w:sz="4" w:space="0" w:color="A6A6A6"/>
          </w:tcBorders>
          <w:vAlign w:val="center"/>
        </w:tcPr>
        <w:p>
          <w:pPr>
            <w:pStyle w:val="Header"/>
            <w:widowControl w:val="false"/>
            <w:spacing w:before="0" w:after="0"/>
            <w:rPr>
              <w:sz w:val="16"/>
              <w:szCs w:val="16"/>
            </w:rPr>
          </w:pPr>
          <w:r>
            <w:rPr>
              <w:position w:val="-16"/>
              <w:sz w:val="16"/>
              <w:szCs w:val="16"/>
            </w:rPr>
            <w:t>data</w:t>
          </w:r>
        </w:p>
      </w:tc>
    </w:tr>
    <w:tr>
      <w:trPr/>
      <w:tc>
        <w:tcPr>
          <w:tcW w:w="1844" w:type="dxa"/>
          <w:vMerge w:val="continue"/>
          <w:tcBorders>
            <w:bottom w:val="single" w:sz="18" w:space="0" w:color="A6A6A6"/>
            <w:right w:val="dotted" w:sz="4" w:space="0" w:color="000000"/>
          </w:tcBorders>
        </w:tcPr>
        <w:p>
          <w:pPr>
            <w:pStyle w:val="Contents1"/>
            <w:widowControl w:val="false"/>
            <w:tabs>
              <w:tab w:val="center" w:pos="-1985" w:leader="none"/>
              <w:tab w:val="right" w:pos="8840" w:leader="none"/>
            </w:tabs>
            <w:spacing w:before="0" w:after="0"/>
            <w:jc w:val="center"/>
            <w:rPr>
              <w:i/>
              <w:i/>
              <w:sz w:val="18"/>
            </w:rPr>
          </w:pPr>
          <w:r>
            <w:rPr>
              <w:i/>
              <w:sz w:val="18"/>
            </w:rPr>
          </w:r>
        </w:p>
      </w:tc>
      <w:tc>
        <w:tcPr>
          <w:tcW w:w="567" w:type="dxa"/>
          <w:tcBorders>
            <w:bottom w:val="single" w:sz="18" w:space="0" w:color="A6A6A6"/>
          </w:tcBorders>
          <w:vAlign w:val="center"/>
        </w:tcPr>
        <w:p>
          <w:pPr>
            <w:pStyle w:val="Header"/>
            <w:widowControl w:val="false"/>
            <w:spacing w:before="0" w:after="0"/>
            <w:rPr>
              <w:rFonts w:ascii="Arial Narrow" w:hAnsi="Arial Narrow"/>
              <w:b/>
              <w:b/>
              <w:spacing w:val="20"/>
              <w:sz w:val="18"/>
              <w:szCs w:val="18"/>
            </w:rPr>
          </w:pPr>
          <w:r>
            <w:rPr>
              <w:rFonts w:ascii="Arial Narrow" w:hAnsi="Arial Narrow"/>
              <w:b/>
              <w:spacing w:val="20"/>
              <w:sz w:val="18"/>
              <w:szCs w:val="18"/>
            </w:rPr>
            <w:t>32</w:t>
          </w:r>
        </w:p>
      </w:tc>
      <w:tc>
        <w:tcPr>
          <w:tcW w:w="4252" w:type="dxa"/>
          <w:tcBorders>
            <w:bottom w:val="single" w:sz="18" w:space="0" w:color="A6A6A6"/>
          </w:tcBorders>
          <w:vAlign w:val="center"/>
        </w:tcPr>
        <w:p>
          <w:pPr>
            <w:pStyle w:val="Header"/>
            <w:widowControl w:val="false"/>
            <w:spacing w:before="0" w:after="0"/>
            <w:rPr>
              <w:sz w:val="18"/>
              <w:szCs w:val="16"/>
            </w:rPr>
          </w:pPr>
          <w:r>
            <w:rPr>
              <w:rFonts w:ascii="Arial MT Black" w:hAnsi="Arial MT Black"/>
              <w:b/>
              <w:sz w:val="18"/>
              <w:szCs w:val="18"/>
              <w:lang w:val="en-GB"/>
            </w:rPr>
            <w:t>Company Manuals</w:t>
          </w:r>
        </w:p>
      </w:tc>
      <w:tc>
        <w:tcPr>
          <w:tcW w:w="568" w:type="dxa"/>
          <w:tcBorders>
            <w:left w:val="dotted" w:sz="4" w:space="0" w:color="000000"/>
            <w:bottom w:val="single" w:sz="18" w:space="0" w:color="A6A6A6"/>
            <w:right w:val="dotted" w:sz="4" w:space="0" w:color="000000"/>
          </w:tcBorders>
          <w:vAlign w:val="center"/>
        </w:tcPr>
        <w:p>
          <w:pPr>
            <w:pStyle w:val="Header"/>
            <w:widowControl w:val="false"/>
            <w:spacing w:before="0" w:after="0"/>
            <w:jc w:val="center"/>
            <w:rPr>
              <w:spacing w:val="20"/>
              <w:sz w:val="16"/>
              <w:szCs w:val="16"/>
            </w:rPr>
          </w:pPr>
          <w:r>
            <w:rPr>
              <w:spacing w:val="20"/>
              <w:sz w:val="16"/>
              <w:szCs w:val="16"/>
            </w:rPr>
            <w:t>0</w:t>
          </w:r>
        </w:p>
      </w:tc>
      <w:tc>
        <w:tcPr>
          <w:tcW w:w="1064" w:type="dxa"/>
          <w:tcBorders>
            <w:bottom w:val="single" w:sz="18" w:space="0" w:color="A6A6A6"/>
            <w:right w:val="dotted" w:sz="4" w:space="0" w:color="000000"/>
          </w:tcBorders>
          <w:vAlign w:val="center"/>
        </w:tcPr>
        <w:p>
          <w:pPr>
            <w:pStyle w:val="Header"/>
            <w:widowControl w:val="false"/>
            <w:spacing w:before="0" w:after="0"/>
            <w:rPr>
              <w:spacing w:val="20"/>
              <w:sz w:val="16"/>
              <w:szCs w:val="16"/>
            </w:rPr>
          </w:pPr>
          <w:r>
            <w:rPr>
              <w:spacing w:val="20"/>
              <w:sz w:val="16"/>
              <w:szCs w:val="16"/>
            </w:rPr>
            <w:t>15-02-25</w:t>
          </w:r>
        </w:p>
      </w:tc>
      <w:tc>
        <w:tcPr>
          <w:tcW w:w="1983" w:type="dxa"/>
          <w:tcBorders>
            <w:top w:val="single" w:sz="4" w:space="0" w:color="A6A6A6"/>
            <w:bottom w:val="single" w:sz="18" w:space="0" w:color="A6A6A6"/>
          </w:tcBorders>
          <w:vAlign w:val="center"/>
        </w:tcPr>
        <w:sdt>
          <w:sdtPr>
            <w:docPartObj>
              <w:docPartGallery w:val="Page Numbers (Top of Page)"/>
              <w:docPartUnique w:val="true"/>
            </w:docPartObj>
            <w:id w:val="799266180"/>
          </w:sdtPr>
          <w:sdtContent>
            <w:p>
              <w:pPr>
                <w:pStyle w:val="Normal"/>
                <w:widowControl w:val="false"/>
                <w:spacing w:before="0" w:after="0"/>
                <w:jc w:val="center"/>
                <w:rPr>
                  <w:sz w:val="16"/>
                  <w:szCs w:val="16"/>
                </w:rPr>
              </w:pPr>
              <w:r>
                <w:rPr>
                  <w:sz w:val="16"/>
                  <w:szCs w:val="16"/>
                </w:rPr>
                <w:t xml:space="preserve">Pagina </w:t>
              </w:r>
              <w:r>
                <w:rPr>
                  <w:sz w:val="16"/>
                  <w:szCs w:val="16"/>
                </w:rPr>
                <w:fldChar w:fldCharType="begin"/>
              </w:r>
              <w:r>
                <w:rPr>
                  <w:sz w:val="16"/>
                  <w:szCs w:val="16"/>
                </w:rPr>
                <w:instrText xml:space="preserve"> PAGE </w:instrText>
              </w:r>
              <w:r>
                <w:rPr>
                  <w:sz w:val="16"/>
                  <w:szCs w:val="16"/>
                </w:rPr>
                <w:fldChar w:fldCharType="separate"/>
              </w:r>
              <w:r>
                <w:rPr>
                  <w:sz w:val="16"/>
                  <w:szCs w:val="16"/>
                </w:rPr>
                <w:t>0</w:t>
              </w:r>
              <w:r>
                <w:rPr>
                  <w:sz w:val="16"/>
                  <w:szCs w:val="16"/>
                </w:rPr>
                <w:fldChar w:fldCharType="end"/>
              </w:r>
              <w:r>
                <w:rPr>
                  <w:sz w:val="16"/>
                  <w:szCs w:val="16"/>
                </w:rPr>
                <w:t xml:space="preserve"> di </w:t>
              </w:r>
              <w:r>
                <w:rPr>
                  <w:sz w:val="16"/>
                  <w:szCs w:val="16"/>
                </w:rPr>
                <w:fldChar w:fldCharType="begin"/>
              </w:r>
              <w:r>
                <w:rPr>
                  <w:sz w:val="16"/>
                  <w:szCs w:val="16"/>
                </w:rPr>
                <w:instrText xml:space="preserve"> NUMPAGES </w:instrText>
              </w:r>
              <w:r>
                <w:rPr>
                  <w:sz w:val="16"/>
                  <w:szCs w:val="16"/>
                </w:rPr>
                <w:fldChar w:fldCharType="separate"/>
              </w:r>
              <w:r>
                <w:rPr>
                  <w:sz w:val="16"/>
                  <w:szCs w:val="16"/>
                </w:rPr>
                <w:t>2</w:t>
              </w:r>
              <w:r>
                <w:rPr>
                  <w:sz w:val="16"/>
                  <w:szCs w:val="16"/>
                </w:rPr>
                <w:fldChar w:fldCharType="end"/>
              </w:r>
            </w:p>
          </w:sdtContent>
        </w:sdt>
      </w:tc>
    </w:tr>
  </w:tbl>
  <w:p>
    <w:pPr>
      <w:pStyle w:val="Header"/>
      <w:spacing w:before="0" w:after="0"/>
      <w:rPr>
        <w:sz w:val="4"/>
      </w:rPr>
    </w:pPr>
    <w:r>
      <w:rPr>
        <w:sz w:val="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90"/>
  <w:mirrorMargins/>
  <w:embedSystemFonts/>
  <w:defaultTabStop w:val="709"/>
  <w:mailMerge>
    <w:mainDocumentType w:val="formLetters"/>
    <w:dataType w:val="textFile"/>
    <w:query w:val="SELECT * FROM Addresses.dbo.Personal$"/>
  </w:mailMerge>
  <w:autoHyphenation w:val="true"/>
  <w:doNotHyphenateCaps/>
  <w:hyphenationZone w:val="283"/>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5b67e8"/>
    <w:pPr>
      <w:widowControl/>
      <w:suppressAutoHyphens w:val="true"/>
      <w:bidi w:val="0"/>
      <w:spacing w:before="0" w:after="120"/>
      <w:jc w:val="left"/>
    </w:pPr>
    <w:rPr>
      <w:rFonts w:ascii="Arial" w:hAnsi="Arial" w:eastAsia="Times New Roman" w:cs="Times New Roman"/>
      <w:color w:val="auto"/>
      <w:kern w:val="0"/>
      <w:sz w:val="20"/>
      <w:szCs w:val="20"/>
      <w:lang w:val="it-IT" w:eastAsia="it-IT" w:bidi="ar-SA"/>
    </w:rPr>
  </w:style>
  <w:style w:type="paragraph" w:styleId="Heading1">
    <w:name w:val="Heading 1"/>
    <w:basedOn w:val="Normal"/>
    <w:next w:val="Normal"/>
    <w:qFormat/>
    <w:rsid w:val="005b67e8"/>
    <w:pPr>
      <w:keepNext w:val="true"/>
      <w:spacing w:before="360" w:after="360"/>
      <w:jc w:val="center"/>
      <w:outlineLvl w:val="0"/>
    </w:pPr>
    <w:rPr>
      <w:rFonts w:ascii="Garamond" w:hAnsi="Garamond"/>
      <w:b/>
      <w:i/>
      <w:caps/>
      <w:spacing w:val="30"/>
      <w:kern w:val="2"/>
      <w:sz w:val="28"/>
      <w:u w:val="single"/>
    </w:rPr>
  </w:style>
  <w:style w:type="paragraph" w:styleId="Heading2">
    <w:name w:val="Heading 2"/>
    <w:basedOn w:val="Normal"/>
    <w:next w:val="Normal"/>
    <w:qFormat/>
    <w:rsid w:val="005b67e8"/>
    <w:pPr>
      <w:keepNext w:val="true"/>
      <w:spacing w:before="240" w:after="60"/>
      <w:ind w:left="992" w:hanging="992"/>
      <w:outlineLvl w:val="1"/>
    </w:pPr>
    <w:rPr>
      <w:b/>
      <w:u w:val="single"/>
    </w:rPr>
  </w:style>
  <w:style w:type="paragraph" w:styleId="Heading3">
    <w:name w:val="Heading 3"/>
    <w:basedOn w:val="Normal"/>
    <w:next w:val="Normal"/>
    <w:qFormat/>
    <w:rsid w:val="005b67e8"/>
    <w:pPr>
      <w:keepNext w:val="true"/>
      <w:spacing w:before="120" w:after="60"/>
      <w:outlineLvl w:val="2"/>
    </w:pPr>
    <w:rPr>
      <w:u w:val="single"/>
    </w:rPr>
  </w:style>
  <w:style w:type="paragraph" w:styleId="Heading4">
    <w:name w:val="Heading 4"/>
    <w:basedOn w:val="Normal"/>
    <w:next w:val="Normal"/>
    <w:qFormat/>
    <w:rsid w:val="005b67e8"/>
    <w:pPr>
      <w:keepNext w:val="true"/>
      <w:spacing w:before="120" w:after="80"/>
      <w:ind w:left="1416" w:hanging="708"/>
      <w:outlineLvl w:val="3"/>
    </w:pPr>
    <w:rPr>
      <w:rFonts w:ascii="Times New Roman" w:hAnsi="Times New Roman"/>
      <w:b/>
      <w:i/>
      <w:kern w:val="2"/>
      <w:sz w:val="24"/>
    </w:rPr>
  </w:style>
  <w:style w:type="paragraph" w:styleId="Heading5">
    <w:name w:val="Heading 5"/>
    <w:basedOn w:val="Normal"/>
    <w:next w:val="Normal"/>
    <w:qFormat/>
    <w:rsid w:val="005b67e8"/>
    <w:pPr>
      <w:keepNext w:val="true"/>
      <w:spacing w:before="120" w:after="80"/>
      <w:ind w:left="2124" w:hanging="708"/>
      <w:outlineLvl w:val="4"/>
    </w:pPr>
    <w:rPr>
      <w:b/>
      <w:kern w:val="2"/>
    </w:rPr>
  </w:style>
  <w:style w:type="paragraph" w:styleId="Heading6">
    <w:name w:val="Heading 6"/>
    <w:basedOn w:val="Normal"/>
    <w:next w:val="Normal"/>
    <w:qFormat/>
    <w:rsid w:val="005b67e8"/>
    <w:pPr>
      <w:keepNext w:val="true"/>
      <w:spacing w:before="120" w:after="80"/>
      <w:ind w:left="2832" w:hanging="708"/>
      <w:outlineLvl w:val="5"/>
    </w:pPr>
    <w:rPr>
      <w:b/>
      <w:i/>
      <w:kern w:val="2"/>
    </w:rPr>
  </w:style>
  <w:style w:type="paragraph" w:styleId="Heading7">
    <w:name w:val="Heading 7"/>
    <w:basedOn w:val="Normal"/>
    <w:next w:val="Normal"/>
    <w:qFormat/>
    <w:rsid w:val="005b67e8"/>
    <w:pPr>
      <w:keepNext w:val="true"/>
      <w:spacing w:before="80" w:after="60"/>
      <w:ind w:left="3540" w:hanging="708"/>
      <w:outlineLvl w:val="6"/>
    </w:pPr>
    <w:rPr>
      <w:rFonts w:ascii="Times New Roman" w:hAnsi="Times New Roman"/>
      <w:b/>
      <w:kern w:val="2"/>
    </w:rPr>
  </w:style>
  <w:style w:type="paragraph" w:styleId="Heading8">
    <w:name w:val="Heading 8"/>
    <w:basedOn w:val="Normal"/>
    <w:next w:val="Normal"/>
    <w:qFormat/>
    <w:rsid w:val="005b67e8"/>
    <w:pPr>
      <w:keepNext w:val="true"/>
      <w:spacing w:before="80" w:after="60"/>
      <w:ind w:left="4248" w:hanging="708"/>
      <w:outlineLvl w:val="7"/>
    </w:pPr>
    <w:rPr>
      <w:rFonts w:ascii="Times New Roman" w:hAnsi="Times New Roman"/>
      <w:b/>
      <w:i/>
      <w:kern w:val="2"/>
    </w:rPr>
  </w:style>
  <w:style w:type="paragraph" w:styleId="Heading9">
    <w:name w:val="Heading 9"/>
    <w:basedOn w:val="Normal"/>
    <w:next w:val="Normal"/>
    <w:qFormat/>
    <w:rsid w:val="005b67e8"/>
    <w:pPr>
      <w:keepNext w:val="true"/>
      <w:spacing w:before="80" w:after="60"/>
      <w:ind w:left="4956" w:hanging="708"/>
      <w:outlineLvl w:val="8"/>
    </w:pPr>
    <w:rPr>
      <w:rFonts w:ascii="Times New Roman" w:hAnsi="Times New Roman"/>
      <w:b/>
      <w:i/>
      <w:kern w:val="2"/>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b67e8"/>
    <w:rPr>
      <w:rFonts w:ascii="Arial" w:hAnsi="Arial"/>
      <w:b/>
      <w:sz w:val="20"/>
      <w:u w:val="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5b67e8"/>
    <w:pPr>
      <w:ind w:left="709" w:hanging="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Footer">
    <w:name w:val="Footer"/>
    <w:basedOn w:val="Normal"/>
    <w:rsid w:val="005b67e8"/>
    <w:pPr>
      <w:tabs>
        <w:tab w:val="clear" w:pos="709"/>
        <w:tab w:val="center" w:pos="4819" w:leader="none"/>
        <w:tab w:val="right" w:pos="9638" w:leader="none"/>
      </w:tabs>
      <w:spacing w:before="0" w:after="0"/>
    </w:pPr>
    <w:rPr>
      <w:b/>
    </w:rPr>
  </w:style>
  <w:style w:type="paragraph" w:styleId="Contents1">
    <w:name w:val="TOC 1"/>
    <w:basedOn w:val="Normal"/>
    <w:next w:val="Normal"/>
    <w:semiHidden/>
    <w:rsid w:val="005b67e8"/>
    <w:pPr>
      <w:tabs>
        <w:tab w:val="clear" w:pos="709"/>
        <w:tab w:val="right" w:pos="8840" w:leader="none"/>
      </w:tabs>
      <w:spacing w:before="120" w:after="120"/>
    </w:pPr>
    <w:rPr>
      <w:b/>
      <w:caps/>
      <w:sz w:val="24"/>
    </w:rPr>
  </w:style>
  <w:style w:type="paragraph" w:styleId="Header">
    <w:name w:val="Header"/>
    <w:basedOn w:val="Normal"/>
    <w:rsid w:val="005b67e8"/>
    <w:pPr>
      <w:tabs>
        <w:tab w:val="clear" w:pos="709"/>
        <w:tab w:val="center" w:pos="4819" w:leader="none"/>
        <w:tab w:val="right" w:pos="9638" w:leader="none"/>
      </w:tabs>
    </w:pPr>
    <w:rPr/>
  </w:style>
  <w:style w:type="paragraph" w:styleId="Lettera" w:customStyle="1">
    <w:name w:val="Lettera"/>
    <w:basedOn w:val="Normal"/>
    <w:qFormat/>
    <w:rsid w:val="005b67e8"/>
    <w:pPr/>
    <w:rPr/>
  </w:style>
  <w:style w:type="paragraph" w:styleId="Title">
    <w:name w:val="Title"/>
    <w:basedOn w:val="Normal"/>
    <w:next w:val="Normal"/>
    <w:qFormat/>
    <w:rsid w:val="005b67e8"/>
    <w:pPr>
      <w:spacing w:before="240" w:after="480"/>
      <w:jc w:val="center"/>
    </w:pPr>
    <w:rPr>
      <w:b/>
      <w:i/>
      <w:smallCaps/>
      <w:kern w:val="2"/>
      <w:sz w:val="24"/>
    </w:rPr>
  </w:style>
  <w:style w:type="paragraph" w:styleId="Point0">
    <w:name w:val="Point 0"/>
    <w:basedOn w:val="Normal"/>
    <w:qFormat/>
    <w:pPr>
      <w:ind w:left="850" w:hanging="85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Application>LibreOffice/7.4.7.2$Linux_X86_64 LibreOffice_project/40$Build-2</Application>
  <AppVersion>15.0000</AppVersion>
  <Pages>2</Pages>
  <Words>590</Words>
  <Characters>3484</Characters>
  <CharactersWithSpaces>3960</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2009-01-26T20:55:00Z</dcterms:created>
  <dc:creator>Francesco DAMASSO</dc:creator>
  <dc:description/>
  <dc:language>en-GB</dc:language>
  <cp:lastModifiedBy/>
  <cp:lastPrinted>2009-01-28T13:58:00Z</cp:lastPrinted>
  <dcterms:modified xsi:type="dcterms:W3CDTF">2025-03-22T15:29:36Z</dcterms:modified>
  <cp:revision>39</cp:revision>
  <dc:subject/>
  <dc:title>Descrizione requisito</dc:title>
</cp:coreProperties>
</file>

<file path=docProps/custom.xml><?xml version="1.0" encoding="utf-8"?>
<Properties xmlns="http://schemas.openxmlformats.org/officeDocument/2006/custom-properties" xmlns:vt="http://schemas.openxmlformats.org/officeDocument/2006/docPropsVTypes"/>
</file>